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F6" w:rsidRDefault="003F2766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04900" cy="758190"/>
            <wp:effectExtent l="0" t="0" r="0" b="3810"/>
            <wp:wrapThrough wrapText="bothSides">
              <wp:wrapPolygon edited="0">
                <wp:start x="0" y="0"/>
                <wp:lineTo x="0" y="21166"/>
                <wp:lineTo x="21228" y="21166"/>
                <wp:lineTo x="212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Pure-Pool-heating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C8D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45870" cy="647700"/>
            <wp:effectExtent l="0" t="0" r="0" b="0"/>
            <wp:wrapThrough wrapText="bothSides">
              <wp:wrapPolygon edited="0">
                <wp:start x="6606" y="0"/>
                <wp:lineTo x="0" y="1906"/>
                <wp:lineTo x="0" y="17153"/>
                <wp:lineTo x="5945" y="20965"/>
                <wp:lineTo x="6606" y="20965"/>
                <wp:lineTo x="14532" y="20965"/>
                <wp:lineTo x="15193" y="20965"/>
                <wp:lineTo x="16183" y="20329"/>
                <wp:lineTo x="21138" y="16518"/>
                <wp:lineTo x="21138" y="1906"/>
                <wp:lineTo x="14532" y="0"/>
                <wp:lineTo x="660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 HEA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7F6" w:rsidRPr="003966C9" w:rsidRDefault="007F27F6">
      <w:pPr>
        <w:rPr>
          <w:sz w:val="16"/>
        </w:rPr>
      </w:pPr>
    </w:p>
    <w:p w:rsidR="00E52A3C" w:rsidRPr="003966C9" w:rsidRDefault="00E52A3C">
      <w:pPr>
        <w:rPr>
          <w:sz w:val="4"/>
        </w:rPr>
      </w:pPr>
    </w:p>
    <w:p w:rsidR="00E13880" w:rsidRPr="005E650A" w:rsidRDefault="00E13880" w:rsidP="003966C9">
      <w:pPr>
        <w:pStyle w:val="NoSpacing"/>
        <w:rPr>
          <w:sz w:val="14"/>
        </w:rPr>
      </w:pPr>
    </w:p>
    <w:p w:rsidR="002D43C6" w:rsidRDefault="002D43C6" w:rsidP="003966C9">
      <w:pPr>
        <w:pStyle w:val="NoSpacing"/>
      </w:pPr>
      <w:r>
        <w:t xml:space="preserve">Please complete this form and submit it to </w:t>
      </w:r>
      <w:hyperlink r:id="rId9" w:history="1">
        <w:r w:rsidR="004C62D6">
          <w:rPr>
            <w:rStyle w:val="Hyperlink"/>
          </w:rPr>
          <w:t>andrewhurley@iinet.net.au</w:t>
        </w:r>
      </w:hyperlink>
      <w:r>
        <w:t xml:space="preserve"> for a complete evaluation </w:t>
      </w:r>
      <w:r w:rsidR="00F03713">
        <w:t xml:space="preserve">on </w:t>
      </w:r>
      <w:r w:rsidR="00191FF7">
        <w:t>the type of heater best suited to your pool</w:t>
      </w:r>
      <w:r w:rsidR="00ED4C09">
        <w:t>.</w:t>
      </w:r>
    </w:p>
    <w:p w:rsidR="003966C9" w:rsidRPr="00D9408D" w:rsidRDefault="003966C9" w:rsidP="003966C9">
      <w:r>
        <w:rPr>
          <w:b/>
        </w:rPr>
        <w:t>Please note: If there is a Spa that requires heating, please</w:t>
      </w:r>
      <w:r w:rsidR="00D9408D">
        <w:rPr>
          <w:b/>
        </w:rPr>
        <w:t xml:space="preserve"> provide dimensions to </w:t>
      </w:r>
      <w:r w:rsidR="00932819">
        <w:rPr>
          <w:b/>
        </w:rPr>
        <w:t>Pure Pool Heating</w:t>
      </w:r>
      <w:r w:rsidR="00D9408D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142"/>
        <w:gridCol w:w="141"/>
        <w:gridCol w:w="709"/>
        <w:gridCol w:w="137"/>
        <w:gridCol w:w="288"/>
        <w:gridCol w:w="142"/>
        <w:gridCol w:w="142"/>
        <w:gridCol w:w="142"/>
        <w:gridCol w:w="562"/>
        <w:gridCol w:w="713"/>
        <w:gridCol w:w="409"/>
        <w:gridCol w:w="295"/>
        <w:gridCol w:w="284"/>
        <w:gridCol w:w="283"/>
        <w:gridCol w:w="142"/>
        <w:gridCol w:w="147"/>
        <w:gridCol w:w="141"/>
        <w:gridCol w:w="567"/>
        <w:gridCol w:w="137"/>
        <w:gridCol w:w="430"/>
        <w:gridCol w:w="426"/>
        <w:gridCol w:w="283"/>
        <w:gridCol w:w="284"/>
        <w:gridCol w:w="987"/>
        <w:gridCol w:w="855"/>
        <w:gridCol w:w="1843"/>
        <w:gridCol w:w="142"/>
      </w:tblGrid>
      <w:tr w:rsidR="009C3A93" w:rsidTr="00E13880">
        <w:trPr>
          <w:gridAfter w:val="1"/>
          <w:wAfter w:w="142" w:type="dxa"/>
        </w:trPr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>
            <w:r>
              <w:t>Today’s date</w:t>
            </w:r>
            <w:r w:rsidR="00347E33">
              <w:t>:</w:t>
            </w:r>
          </w:p>
        </w:tc>
        <w:tc>
          <w:tcPr>
            <w:tcW w:w="45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/>
        </w:tc>
        <w:tc>
          <w:tcPr>
            <w:tcW w:w="6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A93" w:rsidRDefault="001608B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7215" behindDoc="0" locked="0" layoutInCell="1" allowOverlap="1">
                      <wp:simplePos x="0" y="0"/>
                      <wp:positionH relativeFrom="margin">
                        <wp:posOffset>561340</wp:posOffset>
                      </wp:positionH>
                      <wp:positionV relativeFrom="paragraph">
                        <wp:posOffset>106045</wp:posOffset>
                      </wp:positionV>
                      <wp:extent cx="4864100" cy="23526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0" cy="2352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909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85"/>
                                    <w:gridCol w:w="1409"/>
                                    <w:gridCol w:w="1134"/>
                                    <w:gridCol w:w="141"/>
                                    <w:gridCol w:w="142"/>
                                    <w:gridCol w:w="817"/>
                                    <w:gridCol w:w="175"/>
                                    <w:gridCol w:w="1418"/>
                                    <w:gridCol w:w="388"/>
                                  </w:tblGrid>
                                  <w:tr w:rsidR="00CA3307" w:rsidTr="00AF2F45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28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3307" w:rsidRDefault="00CA3307" w:rsidP="00CA3307">
                                        <w:r w:rsidRPr="00B44CA7">
                                          <w:rPr>
                                            <w:b/>
                                            <w:sz w:val="24"/>
                                          </w:rPr>
                                          <w:t>Reference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24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3307" w:rsidRDefault="00CA3307"/>
                                    </w:tc>
                                  </w:tr>
                                  <w:tr w:rsidR="00104E75" w:rsidTr="008C001A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128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04E75" w:rsidRDefault="00104E75" w:rsidP="00CA3307"/>
                                    </w:tc>
                                    <w:tc>
                                      <w:tcPr>
                                        <w:tcW w:w="562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04E75" w:rsidRDefault="00104E75"/>
                                    </w:tc>
                                  </w:tr>
                                  <w:tr w:rsidR="00CE1511" w:rsidTr="00AF2F45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382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E1511" w:rsidRPr="00CE03C1" w:rsidRDefault="00CE1511" w:rsidP="00CA3307">
                                        <w:r>
                                          <w:t>Desired water temperature</w:t>
                                        </w:r>
                                        <w:r w:rsidR="00CE03C1">
                                          <w:t xml:space="preserve"> (20</w:t>
                                        </w:r>
                                        <w:r w:rsidR="00CE03C1">
                                          <w:rPr>
                                            <w:vertAlign w:val="superscript"/>
                                          </w:rPr>
                                          <w:t>o</w:t>
                                        </w:r>
                                        <w:r w:rsidR="00CE03C1">
                                          <w:t xml:space="preserve"> to 40</w:t>
                                        </w:r>
                                        <w:r w:rsidR="00CE03C1">
                                          <w:rPr>
                                            <w:vertAlign w:val="superscript"/>
                                          </w:rPr>
                                          <w:t>o</w:t>
                                        </w:r>
                                        <w:r w:rsidR="00CE03C1">
                                          <w:t>)</w:t>
                                        </w:r>
                                        <w:r w:rsidR="00E840B8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1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E1511" w:rsidRDefault="00CE1511"/>
                                    </w:tc>
                                  </w:tr>
                                  <w:tr w:rsidR="00F728E5" w:rsidTr="00C536C1">
                                    <w:trPr>
                                      <w:gridAfter w:val="2"/>
                                      <w:wAfter w:w="1806" w:type="dxa"/>
                                      <w:trHeight w:val="258"/>
                                    </w:trPr>
                                    <w:tc>
                                      <w:tcPr>
                                        <w:tcW w:w="269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F728E5" w:rsidRDefault="00F728E5" w:rsidP="00CA3307">
                                        <w:r>
                                          <w:t>Desired swimming months: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F728E5" w:rsidRDefault="00F728E5"/>
                                    </w:tc>
                                    <w:tc>
                                      <w:tcPr>
                                        <w:tcW w:w="992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F728E5" w:rsidRDefault="00F728E5">
                                        <w:r>
                                          <w:t>Months</w:t>
                                        </w:r>
                                      </w:p>
                                    </w:tc>
                                  </w:tr>
                                  <w:tr w:rsidR="006478CA" w:rsidTr="00271F47">
                                    <w:trPr>
                                      <w:gridAfter w:val="1"/>
                                      <w:wAfter w:w="388" w:type="dxa"/>
                                      <w:trHeight w:val="273"/>
                                    </w:trPr>
                                    <w:tc>
                                      <w:tcPr>
                                        <w:tcW w:w="3969" w:type="dxa"/>
                                        <w:gridSpan w:val="4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478CA" w:rsidRDefault="006478CA">
                                        <w:r>
                                          <w:t>Hours the heat pump can be operational: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478CA" w:rsidRDefault="006478CA" w:rsidP="00AF2F4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ind w:left="176" w:hanging="284"/>
                                        </w:pPr>
                                        <w:r>
                                          <w:t>24hrs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478CA" w:rsidRDefault="006478CA"/>
                                    </w:tc>
                                  </w:tr>
                                  <w:tr w:rsidR="006478CA" w:rsidTr="005344C2">
                                    <w:trPr>
                                      <w:gridAfter w:val="1"/>
                                      <w:wAfter w:w="388" w:type="dxa"/>
                                      <w:trHeight w:val="273"/>
                                    </w:trPr>
                                    <w:tc>
                                      <w:tcPr>
                                        <w:tcW w:w="3969" w:type="dxa"/>
                                        <w:gridSpan w:val="4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78CA" w:rsidRDefault="006478CA"/>
                                    </w:tc>
                                    <w:tc>
                                      <w:tcPr>
                                        <w:tcW w:w="2552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478CA" w:rsidRDefault="006478CA" w:rsidP="006478C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ind w:left="176" w:hanging="284"/>
                                        </w:pPr>
                                        <w:r>
                                          <w:t>Day/Night (7am-10pm)</w:t>
                                        </w:r>
                                      </w:p>
                                    </w:tc>
                                  </w:tr>
                                  <w:tr w:rsidR="005344C2" w:rsidTr="005F7A31">
                                    <w:trPr>
                                      <w:gridAfter w:val="1"/>
                                      <w:wAfter w:w="388" w:type="dxa"/>
                                      <w:trHeight w:val="273"/>
                                    </w:trPr>
                                    <w:tc>
                                      <w:tcPr>
                                        <w:tcW w:w="3969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344C2" w:rsidRDefault="005344C2"/>
                                    </w:tc>
                                    <w:tc>
                                      <w:tcPr>
                                        <w:tcW w:w="2552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5344C2" w:rsidRDefault="00271F47" w:rsidP="00271F4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ind w:left="176" w:hanging="284"/>
                                        </w:pPr>
                                        <w:r>
                                          <w:t>Other</w:t>
                                        </w:r>
                                        <w:r w:rsidR="005F7A31">
                                          <w:t>: (Please specify)</w:t>
                                        </w:r>
                                      </w:p>
                                    </w:tc>
                                  </w:tr>
                                  <w:tr w:rsidR="005F7A31" w:rsidTr="005344C2">
                                    <w:trPr>
                                      <w:gridAfter w:val="1"/>
                                      <w:wAfter w:w="388" w:type="dxa"/>
                                      <w:trHeight w:val="273"/>
                                    </w:trPr>
                                    <w:tc>
                                      <w:tcPr>
                                        <w:tcW w:w="3969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F7A31" w:rsidRDefault="005F7A31"/>
                                    </w:tc>
                                    <w:tc>
                                      <w:tcPr>
                                        <w:tcW w:w="2552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5F7A31" w:rsidRDefault="005F7A31" w:rsidP="005F7A31">
                                        <w:pPr>
                                          <w:ind w:left="360"/>
                                        </w:pPr>
                                      </w:p>
                                    </w:tc>
                                  </w:tr>
                                </w:tbl>
                                <w:p w:rsidR="000904F8" w:rsidRDefault="000904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2pt;margin-top:8.35pt;width:383pt;height:185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40DAIAAPU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69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1409"/>
                              <w:gridCol w:w="1134"/>
                              <w:gridCol w:w="141"/>
                              <w:gridCol w:w="142"/>
                              <w:gridCol w:w="817"/>
                              <w:gridCol w:w="175"/>
                              <w:gridCol w:w="1418"/>
                              <w:gridCol w:w="388"/>
                            </w:tblGrid>
                            <w:tr w:rsidR="00CA3307" w:rsidTr="00AF2F45">
                              <w:trPr>
                                <w:trHeight w:val="274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3307" w:rsidRDefault="00CA3307" w:rsidP="00CA3307">
                                  <w:r w:rsidRPr="00B44CA7">
                                    <w:rPr>
                                      <w:b/>
                                      <w:sz w:val="24"/>
                                    </w:rPr>
                                    <w:t>Reference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2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3307" w:rsidRDefault="00CA3307"/>
                              </w:tc>
                            </w:tr>
                            <w:tr w:rsidR="00104E75" w:rsidTr="008C001A">
                              <w:trPr>
                                <w:trHeight w:val="576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E75" w:rsidRDefault="00104E75" w:rsidP="00CA3307"/>
                              </w:tc>
                              <w:tc>
                                <w:tcPr>
                                  <w:tcW w:w="5624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E75" w:rsidRDefault="00104E75"/>
                              </w:tc>
                            </w:tr>
                            <w:tr w:rsidR="00CE1511" w:rsidTr="00AF2F45">
                              <w:trPr>
                                <w:trHeight w:val="273"/>
                              </w:trPr>
                              <w:tc>
                                <w:tcPr>
                                  <w:tcW w:w="38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E1511" w:rsidRPr="00CE03C1" w:rsidRDefault="00CE1511" w:rsidP="00CA3307">
                                  <w:r>
                                    <w:t>Desired water temperature</w:t>
                                  </w:r>
                                  <w:r w:rsidR="00CE03C1">
                                    <w:t xml:space="preserve"> (20</w:t>
                                  </w:r>
                                  <w:r w:rsidR="00CE03C1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="00CE03C1">
                                    <w:t xml:space="preserve"> to 40</w:t>
                                  </w:r>
                                  <w:r w:rsidR="00CE03C1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="00CE03C1">
                                    <w:t>)</w:t>
                                  </w:r>
                                  <w:r w:rsidR="00E840B8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E1511" w:rsidRDefault="00CE1511"/>
                              </w:tc>
                            </w:tr>
                            <w:tr w:rsidR="00F728E5" w:rsidTr="00C536C1">
                              <w:trPr>
                                <w:gridAfter w:val="2"/>
                                <w:wAfter w:w="1806" w:type="dxa"/>
                                <w:trHeight w:val="258"/>
                              </w:trPr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28E5" w:rsidRDefault="00F728E5" w:rsidP="00CA3307">
                                  <w:r>
                                    <w:t>Desired swimming months: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28E5" w:rsidRDefault="00F728E5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28E5" w:rsidRDefault="00F728E5">
                                  <w:r>
                                    <w:t>Months</w:t>
                                  </w:r>
                                </w:p>
                              </w:tc>
                            </w:tr>
                            <w:tr w:rsidR="006478CA" w:rsidTr="00271F47">
                              <w:trPr>
                                <w:gridAfter w:val="1"/>
                                <w:wAfter w:w="388" w:type="dxa"/>
                                <w:trHeight w:val="273"/>
                              </w:trPr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78CA" w:rsidRDefault="006478CA">
                                  <w:r>
                                    <w:t>Hours the heat pump can be operational: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478CA" w:rsidRDefault="006478CA" w:rsidP="00AF2F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6" w:hanging="284"/>
                                  </w:pPr>
                                  <w:r>
                                    <w:t>24hrs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478CA" w:rsidRDefault="006478CA"/>
                              </w:tc>
                            </w:tr>
                            <w:tr w:rsidR="006478CA" w:rsidTr="005344C2">
                              <w:trPr>
                                <w:gridAfter w:val="1"/>
                                <w:wAfter w:w="388" w:type="dxa"/>
                                <w:trHeight w:val="273"/>
                              </w:trPr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78CA" w:rsidRDefault="006478CA"/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78CA" w:rsidRDefault="006478CA" w:rsidP="006478C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6" w:hanging="284"/>
                                  </w:pPr>
                                  <w:r>
                                    <w:t>Day/Night (7am-10pm)</w:t>
                                  </w:r>
                                </w:p>
                              </w:tc>
                            </w:tr>
                            <w:tr w:rsidR="005344C2" w:rsidTr="005F7A31">
                              <w:trPr>
                                <w:gridAfter w:val="1"/>
                                <w:wAfter w:w="388" w:type="dxa"/>
                                <w:trHeight w:val="273"/>
                              </w:trPr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44C2" w:rsidRDefault="005344C2"/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344C2" w:rsidRDefault="00271F47" w:rsidP="00271F4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6" w:hanging="284"/>
                                  </w:pPr>
                                  <w:r>
                                    <w:t>Other</w:t>
                                  </w:r>
                                  <w:r w:rsidR="005F7A31">
                                    <w:t>: (Please specify)</w:t>
                                  </w:r>
                                </w:p>
                              </w:tc>
                            </w:tr>
                            <w:tr w:rsidR="005F7A31" w:rsidTr="005344C2">
                              <w:trPr>
                                <w:gridAfter w:val="1"/>
                                <w:wAfter w:w="388" w:type="dxa"/>
                                <w:trHeight w:val="273"/>
                              </w:trPr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1" w:rsidRDefault="005F7A31"/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5F7A31" w:rsidRDefault="005F7A31" w:rsidP="005F7A31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0904F8" w:rsidRDefault="000904F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3A93" w:rsidTr="00E13880">
        <w:trPr>
          <w:gridAfter w:val="1"/>
          <w:wAfter w:w="142" w:type="dxa"/>
        </w:trPr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>
            <w:r>
              <w:t>First Name</w:t>
            </w:r>
            <w:r w:rsidR="00347E33">
              <w:t>:</w:t>
            </w:r>
          </w:p>
        </w:tc>
        <w:tc>
          <w:tcPr>
            <w:tcW w:w="4673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/>
        </w:tc>
        <w:tc>
          <w:tcPr>
            <w:tcW w:w="6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A93" w:rsidRDefault="009C3A93" w:rsidP="00424C21"/>
        </w:tc>
      </w:tr>
      <w:tr w:rsidR="009C3A93" w:rsidTr="00E13880">
        <w:trPr>
          <w:gridAfter w:val="1"/>
          <w:wAfter w:w="142" w:type="dxa"/>
        </w:trPr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>
            <w:r>
              <w:t>Last Name</w:t>
            </w:r>
            <w:r w:rsidR="00347E33">
              <w:t>:</w:t>
            </w:r>
          </w:p>
        </w:tc>
        <w:tc>
          <w:tcPr>
            <w:tcW w:w="4673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/>
        </w:tc>
        <w:tc>
          <w:tcPr>
            <w:tcW w:w="6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A93" w:rsidRDefault="009C3A93" w:rsidP="00424C21"/>
        </w:tc>
      </w:tr>
      <w:tr w:rsidR="009C3A93" w:rsidTr="00E13880">
        <w:trPr>
          <w:gridAfter w:val="1"/>
          <w:wAfter w:w="142" w:type="dxa"/>
        </w:trPr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>
            <w:r>
              <w:t>Business Name</w:t>
            </w:r>
            <w:r w:rsidR="00347E33">
              <w:t>:</w:t>
            </w:r>
          </w:p>
        </w:tc>
        <w:tc>
          <w:tcPr>
            <w:tcW w:w="424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/>
        </w:tc>
        <w:tc>
          <w:tcPr>
            <w:tcW w:w="6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A93" w:rsidRDefault="009C3A93" w:rsidP="00424C21"/>
        </w:tc>
      </w:tr>
      <w:tr w:rsidR="009C3A93" w:rsidTr="00E13880">
        <w:trPr>
          <w:gridAfter w:val="1"/>
          <w:wAfter w:w="142" w:type="dxa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>
            <w:r>
              <w:t>Email</w:t>
            </w:r>
            <w:r w:rsidR="00347E33">
              <w:t>:</w:t>
            </w:r>
          </w:p>
        </w:tc>
        <w:tc>
          <w:tcPr>
            <w:tcW w:w="509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C3A93" w:rsidRDefault="009C3A93" w:rsidP="00424C21"/>
        </w:tc>
        <w:tc>
          <w:tcPr>
            <w:tcW w:w="6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A93" w:rsidRDefault="009C3A93" w:rsidP="00424C21"/>
        </w:tc>
      </w:tr>
      <w:tr w:rsidR="009C3A93" w:rsidTr="00E13880">
        <w:trPr>
          <w:gridAfter w:val="1"/>
          <w:wAfter w:w="142" w:type="dxa"/>
        </w:trPr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</w:tcPr>
          <w:p w:rsidR="009C3A93" w:rsidRDefault="009C3A93" w:rsidP="00424C21">
            <w:r>
              <w:t>Contact Ph.</w:t>
            </w:r>
            <w:r w:rsidR="00347E33">
              <w:t>:</w:t>
            </w:r>
          </w:p>
        </w:tc>
        <w:tc>
          <w:tcPr>
            <w:tcW w:w="4531" w:type="dxa"/>
            <w:gridSpan w:val="15"/>
            <w:tcBorders>
              <w:left w:val="nil"/>
              <w:right w:val="nil"/>
            </w:tcBorders>
            <w:shd w:val="clear" w:color="auto" w:fill="E7E6E6" w:themeFill="background2"/>
          </w:tcPr>
          <w:p w:rsidR="009C3A93" w:rsidRDefault="009C3A93" w:rsidP="00424C21"/>
        </w:tc>
        <w:tc>
          <w:tcPr>
            <w:tcW w:w="6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A93" w:rsidRDefault="009C3A93" w:rsidP="00424C21"/>
        </w:tc>
      </w:tr>
      <w:tr w:rsidR="0015024A" w:rsidTr="00380208">
        <w:trPr>
          <w:gridAfter w:val="1"/>
          <w:wAfter w:w="142" w:type="dxa"/>
        </w:trPr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15024A" w:rsidRDefault="0015024A" w:rsidP="00347E33">
            <w:r>
              <w:t>Evaluation type</w:t>
            </w:r>
            <w:r w:rsidR="00347E33"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24A" w:rsidRDefault="0015024A" w:rsidP="00424C21">
            <w:r>
              <w:t>Personal</w:t>
            </w:r>
          </w:p>
        </w:tc>
        <w:tc>
          <w:tcPr>
            <w:tcW w:w="90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024A" w:rsidRDefault="0015024A" w:rsidP="00424C21">
            <w:r>
              <w:t>Trade</w:t>
            </w:r>
          </w:p>
        </w:tc>
      </w:tr>
      <w:tr w:rsidR="0077752C" w:rsidTr="00380208">
        <w:trPr>
          <w:gridAfter w:val="1"/>
          <w:wAfter w:w="142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52C" w:rsidRDefault="0077752C" w:rsidP="00424C21">
            <w:r>
              <w:t>Pool location postcode</w:t>
            </w:r>
            <w:r w:rsidR="00655C1D">
              <w:t>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52C" w:rsidRDefault="0077752C" w:rsidP="00424C21"/>
        </w:tc>
        <w:tc>
          <w:tcPr>
            <w:tcW w:w="87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752C" w:rsidRDefault="0077752C" w:rsidP="00424C21"/>
        </w:tc>
      </w:tr>
      <w:tr w:rsidR="0015024A" w:rsidTr="002B2A8C">
        <w:trPr>
          <w:gridAfter w:val="9"/>
          <w:wAfter w:w="5387" w:type="dxa"/>
        </w:trPr>
        <w:tc>
          <w:tcPr>
            <w:tcW w:w="3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24A" w:rsidRDefault="0015024A" w:rsidP="00424C21">
            <w:r>
              <w:t>Is the pool commercial or domestic use</w:t>
            </w:r>
            <w:r w:rsidR="00961EE3"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4A" w:rsidRDefault="0015024A" w:rsidP="00424C21">
            <w:r>
              <w:t>Commercial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4A" w:rsidRDefault="0015024A" w:rsidP="00424C21">
            <w:r>
              <w:t>Domestic</w:t>
            </w:r>
          </w:p>
        </w:tc>
      </w:tr>
      <w:tr w:rsidR="0015024A" w:rsidTr="00896F6A">
        <w:trPr>
          <w:gridAfter w:val="9"/>
          <w:wAfter w:w="5387" w:type="dxa"/>
        </w:trPr>
        <w:tc>
          <w:tcPr>
            <w:tcW w:w="38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5024A" w:rsidRDefault="0015024A" w:rsidP="00424C21">
            <w:r>
              <w:t>Is the pool in</w:t>
            </w:r>
            <w:r w:rsidR="00031940">
              <w:t>-</w:t>
            </w:r>
            <w:r>
              <w:t>ground or aboveground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5024A" w:rsidRDefault="0015024A" w:rsidP="00424C21">
            <w:r>
              <w:t>In</w:t>
            </w:r>
            <w:r w:rsidR="00031940">
              <w:t>-</w:t>
            </w:r>
            <w:r>
              <w:t>ground</w:t>
            </w:r>
          </w:p>
        </w:tc>
        <w:tc>
          <w:tcPr>
            <w:tcW w:w="156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5024A" w:rsidRDefault="0015024A" w:rsidP="00424C21">
            <w:r>
              <w:t>Aboveground</w:t>
            </w:r>
          </w:p>
        </w:tc>
      </w:tr>
      <w:tr w:rsidR="0080378B" w:rsidTr="005E5034">
        <w:trPr>
          <w:gridAfter w:val="5"/>
          <w:wAfter w:w="4111" w:type="dxa"/>
        </w:trPr>
        <w:tc>
          <w:tcPr>
            <w:tcW w:w="3823" w:type="dxa"/>
            <w:gridSpan w:val="12"/>
            <w:vMerge w:val="restart"/>
            <w:tcBorders>
              <w:left w:val="nil"/>
              <w:right w:val="nil"/>
            </w:tcBorders>
          </w:tcPr>
          <w:p w:rsidR="0080378B" w:rsidRDefault="0080378B" w:rsidP="00424C21"/>
        </w:tc>
        <w:tc>
          <w:tcPr>
            <w:tcW w:w="24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0378B" w:rsidRDefault="0080378B" w:rsidP="00424C21">
            <w:r>
              <w:t>Pool Length</w:t>
            </w:r>
            <w:r w:rsidR="009526E9">
              <w:t xml:space="preserve"> (In metres):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8B" w:rsidRDefault="0080378B" w:rsidP="00424C21"/>
        </w:tc>
      </w:tr>
      <w:tr w:rsidR="0080378B" w:rsidTr="005E5034">
        <w:trPr>
          <w:gridAfter w:val="5"/>
          <w:wAfter w:w="4111" w:type="dxa"/>
        </w:trPr>
        <w:tc>
          <w:tcPr>
            <w:tcW w:w="3823" w:type="dxa"/>
            <w:gridSpan w:val="12"/>
            <w:vMerge/>
            <w:tcBorders>
              <w:left w:val="nil"/>
              <w:right w:val="nil"/>
            </w:tcBorders>
          </w:tcPr>
          <w:p w:rsidR="0080378B" w:rsidRDefault="0080378B" w:rsidP="00424C21"/>
        </w:tc>
        <w:tc>
          <w:tcPr>
            <w:tcW w:w="24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0378B" w:rsidRDefault="0080378B" w:rsidP="00424C21">
            <w:r>
              <w:t>Pool Width (In metres)</w:t>
            </w:r>
            <w:r w:rsidR="009526E9">
              <w:t>:</w:t>
            </w: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0378B" w:rsidRDefault="0080378B" w:rsidP="00424C21"/>
        </w:tc>
      </w:tr>
      <w:tr w:rsidR="0080378B" w:rsidTr="005E5034">
        <w:trPr>
          <w:gridAfter w:val="5"/>
          <w:wAfter w:w="4111" w:type="dxa"/>
        </w:trPr>
        <w:tc>
          <w:tcPr>
            <w:tcW w:w="3823" w:type="dxa"/>
            <w:gridSpan w:val="12"/>
            <w:vMerge/>
            <w:tcBorders>
              <w:left w:val="nil"/>
              <w:right w:val="nil"/>
            </w:tcBorders>
          </w:tcPr>
          <w:p w:rsidR="0080378B" w:rsidRDefault="0080378B" w:rsidP="00424C21"/>
        </w:tc>
        <w:tc>
          <w:tcPr>
            <w:tcW w:w="3118" w:type="dxa"/>
            <w:gridSpan w:val="10"/>
            <w:tcBorders>
              <w:left w:val="nil"/>
              <w:right w:val="nil"/>
            </w:tcBorders>
          </w:tcPr>
          <w:p w:rsidR="0080378B" w:rsidRDefault="0080378B" w:rsidP="00424C21">
            <w:r>
              <w:t>Average pool depth (In metres)</w:t>
            </w:r>
            <w:r w:rsidR="009526E9">
              <w:t>: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</w:tcPr>
          <w:p w:rsidR="0080378B" w:rsidRDefault="0080378B" w:rsidP="00424C21"/>
        </w:tc>
      </w:tr>
      <w:tr w:rsidR="0015024A" w:rsidTr="00380208">
        <w:trPr>
          <w:gridAfter w:val="1"/>
          <w:wAfter w:w="142" w:type="dxa"/>
        </w:trPr>
        <w:tc>
          <w:tcPr>
            <w:tcW w:w="4945" w:type="dxa"/>
            <w:gridSpan w:val="14"/>
            <w:tcBorders>
              <w:left w:val="nil"/>
              <w:bottom w:val="nil"/>
              <w:right w:val="nil"/>
            </w:tcBorders>
          </w:tcPr>
          <w:p w:rsidR="0015024A" w:rsidRDefault="0015024A" w:rsidP="00424C21">
            <w:r>
              <w:t>Does the pool have any waterfalls or infinity edges?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24A" w:rsidRDefault="0015024A" w:rsidP="00424C21">
            <w:r>
              <w:t>No</w:t>
            </w:r>
          </w:p>
        </w:tc>
        <w:tc>
          <w:tcPr>
            <w:tcW w:w="6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024A" w:rsidRDefault="0015024A" w:rsidP="00363B2D">
            <w:r>
              <w:t>If yes, please enter m</w:t>
            </w:r>
            <w:r>
              <w:rPr>
                <w:vertAlign w:val="superscript"/>
              </w:rPr>
              <w:t>2</w:t>
            </w:r>
            <w:r>
              <w:t xml:space="preserve"> of surface area of waterfall or infinity edge</w:t>
            </w:r>
          </w:p>
        </w:tc>
      </w:tr>
      <w:tr w:rsidR="00C110FC" w:rsidTr="008C001A">
        <w:trPr>
          <w:gridAfter w:val="3"/>
          <w:wAfter w:w="2840" w:type="dxa"/>
        </w:trPr>
        <w:tc>
          <w:tcPr>
            <w:tcW w:w="58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10FC" w:rsidRDefault="00C110FC" w:rsidP="00424C21"/>
        </w:tc>
        <w:tc>
          <w:tcPr>
            <w:tcW w:w="2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FC" w:rsidRPr="001D7938" w:rsidRDefault="00C110FC" w:rsidP="00363B2D">
            <w:pPr>
              <w:rPr>
                <w:b/>
              </w:rPr>
            </w:pPr>
            <w:r w:rsidRPr="001D7938">
              <w:rPr>
                <w:b/>
              </w:rPr>
              <w:t>Enter m</w:t>
            </w:r>
            <w:r w:rsidRPr="001D7938">
              <w:rPr>
                <w:b/>
                <w:vertAlign w:val="superscript"/>
              </w:rPr>
              <w:t>2</w:t>
            </w:r>
            <w:r w:rsidRPr="001D7938">
              <w:rPr>
                <w:b/>
              </w:rPr>
              <w:t xml:space="preserve"> of surface area</w:t>
            </w:r>
            <w:r w:rsidR="00827B08" w:rsidRPr="001D7938">
              <w:rPr>
                <w:b/>
              </w:rPr>
              <w:t>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110FC" w:rsidRDefault="00C110FC" w:rsidP="00424C21"/>
        </w:tc>
      </w:tr>
      <w:tr w:rsidR="0015024A" w:rsidTr="00380208">
        <w:trPr>
          <w:gridAfter w:val="1"/>
          <w:wAfter w:w="142" w:type="dxa"/>
          <w:trHeight w:val="1458"/>
        </w:trPr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24A" w:rsidRDefault="0015024A" w:rsidP="00424C21">
            <w:r>
              <w:t>Does the pool have a cover?</w:t>
            </w:r>
          </w:p>
          <w:p w:rsidR="009C26D2" w:rsidRPr="00991ADC" w:rsidRDefault="009C26D2" w:rsidP="00424C21">
            <w:pPr>
              <w:rPr>
                <w:sz w:val="20"/>
              </w:rPr>
            </w:pPr>
            <w:r w:rsidRPr="00621154">
              <w:rPr>
                <w:sz w:val="20"/>
              </w:rPr>
              <w:t xml:space="preserve">(Did you know using a pool cover can reduce your pool heating cost </w:t>
            </w:r>
            <w:r w:rsidR="00CE1511" w:rsidRPr="00621154">
              <w:rPr>
                <w:sz w:val="20"/>
              </w:rPr>
              <w:t>up to</w:t>
            </w:r>
            <w:r w:rsidRPr="00621154">
              <w:rPr>
                <w:sz w:val="20"/>
              </w:rPr>
              <w:t xml:space="preserve"> 50%</w:t>
            </w:r>
            <w:proofErr w:type="gramStart"/>
            <w:r w:rsidRPr="00621154">
              <w:rPr>
                <w:sz w:val="20"/>
              </w:rPr>
              <w:t>)</w:t>
            </w:r>
            <w:proofErr w:type="gramEnd"/>
          </w:p>
        </w:tc>
        <w:tc>
          <w:tcPr>
            <w:tcW w:w="2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24A" w:rsidRDefault="0015024A" w:rsidP="00424C21">
            <w:r>
              <w:t>If yes, what type of cover?</w:t>
            </w:r>
          </w:p>
          <w:p w:rsidR="00F72AC0" w:rsidRDefault="00F72AC0" w:rsidP="00F72AC0">
            <w:pPr>
              <w:pStyle w:val="ListParagraph"/>
              <w:numPr>
                <w:ilvl w:val="0"/>
                <w:numId w:val="3"/>
              </w:numPr>
            </w:pPr>
            <w:r>
              <w:t>Bubble</w:t>
            </w:r>
          </w:p>
          <w:p w:rsidR="00F72AC0" w:rsidRDefault="00F72AC0" w:rsidP="00F72AC0">
            <w:pPr>
              <w:pStyle w:val="ListParagraph"/>
              <w:numPr>
                <w:ilvl w:val="0"/>
                <w:numId w:val="3"/>
              </w:numPr>
            </w:pPr>
            <w:r>
              <w:t>Thermal</w:t>
            </w:r>
          </w:p>
          <w:p w:rsidR="00F72AC0" w:rsidRDefault="00F72AC0" w:rsidP="00F72AC0">
            <w:pPr>
              <w:pStyle w:val="ListParagraph"/>
              <w:numPr>
                <w:ilvl w:val="0"/>
                <w:numId w:val="3"/>
              </w:numPr>
            </w:pPr>
            <w:r>
              <w:t>Slatted Clear</w:t>
            </w:r>
          </w:p>
          <w:p w:rsidR="00F72AC0" w:rsidRDefault="00F72AC0" w:rsidP="00F72AC0">
            <w:pPr>
              <w:pStyle w:val="ListParagraph"/>
              <w:numPr>
                <w:ilvl w:val="0"/>
                <w:numId w:val="3"/>
              </w:numPr>
            </w:pPr>
            <w:r>
              <w:t>Slatted Solid Colour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24A" w:rsidRDefault="0015024A" w:rsidP="00363B2D">
            <w:r>
              <w:t>No</w:t>
            </w:r>
          </w:p>
        </w:tc>
      </w:tr>
      <w:tr w:rsidR="00F72AC0" w:rsidTr="0081631E">
        <w:trPr>
          <w:gridAfter w:val="6"/>
          <w:wAfter w:w="4394" w:type="dxa"/>
        </w:trPr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2AC0" w:rsidRDefault="00F72AC0" w:rsidP="00831425"/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AC0" w:rsidRDefault="00F72AC0" w:rsidP="00134A95">
            <w:r>
              <w:t xml:space="preserve">Time you take the cover </w:t>
            </w:r>
            <w:r w:rsidR="00134A95">
              <w:rPr>
                <w:b/>
              </w:rPr>
              <w:t>OFF</w:t>
            </w:r>
            <w:r w:rsidR="00E16E1C">
              <w:t>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F72AC0" w:rsidRDefault="00161CB3" w:rsidP="00831425">
            <w:r>
              <w:t xml:space="preserve">             AM/PM</w:t>
            </w:r>
          </w:p>
        </w:tc>
      </w:tr>
      <w:tr w:rsidR="00F72AC0" w:rsidTr="0081631E">
        <w:trPr>
          <w:gridAfter w:val="6"/>
          <w:wAfter w:w="4394" w:type="dxa"/>
        </w:trPr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AC0" w:rsidRDefault="00F72AC0" w:rsidP="00831425"/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AC0" w:rsidRDefault="00F72AC0" w:rsidP="00134A95">
            <w:r>
              <w:t xml:space="preserve">Time you put the cover </w:t>
            </w:r>
            <w:r w:rsidR="00134A95">
              <w:rPr>
                <w:b/>
              </w:rPr>
              <w:t>ON</w:t>
            </w:r>
            <w:r w:rsidR="00E16E1C">
              <w:t>: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72AC0" w:rsidRDefault="00161CB3" w:rsidP="00831425">
            <w:r>
              <w:t xml:space="preserve">             AM/PM</w:t>
            </w:r>
          </w:p>
        </w:tc>
      </w:tr>
      <w:tr w:rsidR="00831425" w:rsidTr="0081631E">
        <w:trPr>
          <w:gridAfter w:val="17"/>
          <w:wAfter w:w="7655" w:type="dxa"/>
        </w:trPr>
        <w:tc>
          <w:tcPr>
            <w:tcW w:w="1560" w:type="dxa"/>
            <w:gridSpan w:val="4"/>
            <w:tcBorders>
              <w:left w:val="nil"/>
              <w:right w:val="nil"/>
            </w:tcBorders>
          </w:tcPr>
          <w:p w:rsidR="00831425" w:rsidRDefault="00831425" w:rsidP="00831425">
            <w:r>
              <w:t>Pool Colour</w:t>
            </w:r>
            <w:r w:rsidR="00AD3DAA">
              <w:t>: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</w:tcPr>
          <w:p w:rsidR="00831425" w:rsidRDefault="00831425" w:rsidP="00831425">
            <w:r>
              <w:t>Light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831425" w:rsidRDefault="00831425" w:rsidP="00831425">
            <w:r>
              <w:t>Dark</w:t>
            </w:r>
          </w:p>
        </w:tc>
      </w:tr>
      <w:tr w:rsidR="00831425" w:rsidTr="002A6E58">
        <w:tc>
          <w:tcPr>
            <w:tcW w:w="5524" w:type="dxa"/>
            <w:gridSpan w:val="16"/>
            <w:tcBorders>
              <w:left w:val="nil"/>
              <w:right w:val="nil"/>
            </w:tcBorders>
          </w:tcPr>
          <w:p w:rsidR="00831425" w:rsidRDefault="00831425" w:rsidP="00831425">
            <w:r>
              <w:t>How many people will use the pool per day? (Bather Load)</w:t>
            </w:r>
            <w:r w:rsidR="00220639">
              <w:t>:</w:t>
            </w:r>
          </w:p>
        </w:tc>
        <w:tc>
          <w:tcPr>
            <w:tcW w:w="6667" w:type="dxa"/>
            <w:gridSpan w:val="14"/>
            <w:tcBorders>
              <w:top w:val="nil"/>
              <w:left w:val="nil"/>
              <w:right w:val="nil"/>
            </w:tcBorders>
          </w:tcPr>
          <w:p w:rsidR="00831425" w:rsidRDefault="00831425" w:rsidP="00831425"/>
        </w:tc>
      </w:tr>
      <w:tr w:rsidR="00831425" w:rsidTr="00AD3DAA">
        <w:tc>
          <w:tcPr>
            <w:tcW w:w="2547" w:type="dxa"/>
            <w:gridSpan w:val="7"/>
            <w:tcBorders>
              <w:left w:val="nil"/>
            </w:tcBorders>
          </w:tcPr>
          <w:p w:rsidR="00831425" w:rsidRDefault="00831425" w:rsidP="00831425">
            <w:r>
              <w:t>Is the pool …</w:t>
            </w:r>
          </w:p>
        </w:tc>
        <w:tc>
          <w:tcPr>
            <w:tcW w:w="4824" w:type="dxa"/>
            <w:gridSpan w:val="16"/>
            <w:shd w:val="clear" w:color="auto" w:fill="E7E6E6" w:themeFill="background2"/>
          </w:tcPr>
          <w:p w:rsidR="00831425" w:rsidRDefault="00831425" w:rsidP="00831425">
            <w:r>
              <w:t>Indoor?</w:t>
            </w:r>
          </w:p>
        </w:tc>
        <w:tc>
          <w:tcPr>
            <w:tcW w:w="4820" w:type="dxa"/>
            <w:gridSpan w:val="7"/>
            <w:tcBorders>
              <w:right w:val="nil"/>
            </w:tcBorders>
            <w:shd w:val="clear" w:color="auto" w:fill="E7E6E6" w:themeFill="background2"/>
          </w:tcPr>
          <w:p w:rsidR="00831425" w:rsidRDefault="00831425" w:rsidP="00831425">
            <w:r>
              <w:t>Outdoor?</w:t>
            </w:r>
          </w:p>
        </w:tc>
      </w:tr>
      <w:tr w:rsidR="00831425" w:rsidTr="00FE2B86">
        <w:tc>
          <w:tcPr>
            <w:tcW w:w="2547" w:type="dxa"/>
            <w:gridSpan w:val="7"/>
            <w:vMerge w:val="restart"/>
            <w:tcBorders>
              <w:left w:val="nil"/>
            </w:tcBorders>
          </w:tcPr>
          <w:p w:rsidR="00831425" w:rsidRDefault="00831425" w:rsidP="00831425"/>
        </w:tc>
        <w:tc>
          <w:tcPr>
            <w:tcW w:w="4824" w:type="dxa"/>
            <w:gridSpan w:val="16"/>
          </w:tcPr>
          <w:p w:rsidR="00831425" w:rsidRDefault="00831425" w:rsidP="00831425">
            <w:r>
              <w:t>Indoor Pool Room Length (In metres)</w:t>
            </w:r>
            <w:r w:rsidR="00380208">
              <w:t>:</w:t>
            </w:r>
          </w:p>
        </w:tc>
        <w:tc>
          <w:tcPr>
            <w:tcW w:w="4820" w:type="dxa"/>
            <w:gridSpan w:val="7"/>
            <w:tcBorders>
              <w:right w:val="nil"/>
            </w:tcBorders>
          </w:tcPr>
          <w:p w:rsidR="00831425" w:rsidRDefault="00831425" w:rsidP="00831425">
            <w:r>
              <w:t>What percentage is shaded</w:t>
            </w:r>
          </w:p>
        </w:tc>
      </w:tr>
      <w:tr w:rsidR="00831425" w:rsidTr="00FE2B86">
        <w:tc>
          <w:tcPr>
            <w:tcW w:w="2547" w:type="dxa"/>
            <w:gridSpan w:val="7"/>
            <w:vMerge/>
            <w:tcBorders>
              <w:left w:val="nil"/>
            </w:tcBorders>
          </w:tcPr>
          <w:p w:rsidR="00831425" w:rsidRDefault="00831425" w:rsidP="00831425"/>
        </w:tc>
        <w:tc>
          <w:tcPr>
            <w:tcW w:w="4824" w:type="dxa"/>
            <w:gridSpan w:val="16"/>
          </w:tcPr>
          <w:p w:rsidR="00831425" w:rsidRDefault="00831425" w:rsidP="00831425">
            <w:r>
              <w:t>Indoor Pool Room Width (In metres)</w:t>
            </w:r>
            <w:r w:rsidR="00380208">
              <w:t>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31425" w:rsidRDefault="00831425" w:rsidP="00831425">
            <w:r>
              <w:t>Is the pool affected by wind?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831425" w:rsidRDefault="00831425" w:rsidP="00493B41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Sheltered</w:t>
            </w:r>
          </w:p>
        </w:tc>
      </w:tr>
      <w:tr w:rsidR="00831425" w:rsidTr="00FE2B86">
        <w:tc>
          <w:tcPr>
            <w:tcW w:w="2547" w:type="dxa"/>
            <w:gridSpan w:val="7"/>
            <w:vMerge/>
            <w:tcBorders>
              <w:left w:val="nil"/>
              <w:bottom w:val="single" w:sz="4" w:space="0" w:color="auto"/>
            </w:tcBorders>
          </w:tcPr>
          <w:p w:rsidR="00831425" w:rsidRDefault="00831425" w:rsidP="00831425"/>
        </w:tc>
        <w:tc>
          <w:tcPr>
            <w:tcW w:w="4824" w:type="dxa"/>
            <w:gridSpan w:val="16"/>
            <w:tcBorders>
              <w:bottom w:val="single" w:sz="4" w:space="0" w:color="auto"/>
            </w:tcBorders>
          </w:tcPr>
          <w:p w:rsidR="00831425" w:rsidRDefault="00831425" w:rsidP="00831425">
            <w:r>
              <w:t>Indoor Pool Room Height (In metres)</w:t>
            </w:r>
            <w:r w:rsidR="00380208">
              <w:t>:</w:t>
            </w: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831425" w:rsidRDefault="00831425" w:rsidP="00831425"/>
        </w:tc>
        <w:tc>
          <w:tcPr>
            <w:tcW w:w="1985" w:type="dxa"/>
            <w:gridSpan w:val="2"/>
            <w:tcBorders>
              <w:right w:val="nil"/>
            </w:tcBorders>
          </w:tcPr>
          <w:p w:rsidR="00831425" w:rsidRDefault="00831425" w:rsidP="00493B41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Normal suburban</w:t>
            </w:r>
          </w:p>
        </w:tc>
      </w:tr>
      <w:tr w:rsidR="00EB0EFC" w:rsidTr="00FE2B86">
        <w:tc>
          <w:tcPr>
            <w:tcW w:w="7371" w:type="dxa"/>
            <w:gridSpan w:val="23"/>
            <w:tcBorders>
              <w:left w:val="nil"/>
              <w:bottom w:val="nil"/>
              <w:right w:val="nil"/>
            </w:tcBorders>
          </w:tcPr>
          <w:p w:rsidR="00EB0EFC" w:rsidRDefault="00EB0EFC" w:rsidP="00831425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EB0EFC" w:rsidRDefault="00EB0EFC" w:rsidP="00831425"/>
        </w:tc>
        <w:tc>
          <w:tcPr>
            <w:tcW w:w="1985" w:type="dxa"/>
            <w:gridSpan w:val="2"/>
            <w:tcBorders>
              <w:right w:val="nil"/>
            </w:tcBorders>
          </w:tcPr>
          <w:p w:rsidR="00EB0EFC" w:rsidRDefault="00EB0EFC" w:rsidP="00493B41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High wind</w:t>
            </w:r>
          </w:p>
        </w:tc>
      </w:tr>
    </w:tbl>
    <w:p w:rsidR="00693951" w:rsidRDefault="00693951" w:rsidP="003966C9">
      <w:bookmarkStart w:id="0" w:name="_GoBack"/>
      <w:bookmarkEnd w:id="0"/>
    </w:p>
    <w:sectPr w:rsidR="00693951" w:rsidSect="00E52A3C">
      <w:footerReference w:type="default" r:id="rId10"/>
      <w:pgSz w:w="16838" w:h="11906" w:orient="landscape"/>
      <w:pgMar w:top="284" w:right="1103" w:bottom="567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7F" w:rsidRDefault="0031737F" w:rsidP="006E02C2">
      <w:pPr>
        <w:spacing w:after="0" w:line="240" w:lineRule="auto"/>
      </w:pPr>
      <w:r>
        <w:separator/>
      </w:r>
    </w:p>
  </w:endnote>
  <w:endnote w:type="continuationSeparator" w:id="0">
    <w:p w:rsidR="0031737F" w:rsidRDefault="0031737F" w:rsidP="006E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Pr="00815727" w:rsidRDefault="002E775B">
    <w:pPr>
      <w:pStyle w:val="Footer"/>
      <w:rPr>
        <w:color w:val="2E74B5" w:themeColor="accent1" w:themeShade="BF"/>
      </w:rPr>
    </w:pPr>
    <w:r>
      <w:rPr>
        <w:color w:val="2E74B5" w:themeColor="accent1" w:themeShade="BF"/>
      </w:rPr>
      <w:t>Pure Pool Heating</w:t>
    </w:r>
    <w:r w:rsidR="006E02C2" w:rsidRPr="00815727">
      <w:rPr>
        <w:color w:val="2E74B5" w:themeColor="accent1" w:themeShade="BF"/>
      </w:rPr>
      <w:t xml:space="preserve"> – </w:t>
    </w:r>
    <w:r w:rsidR="006E02C2" w:rsidRPr="005A1C8D">
      <w:rPr>
        <w:i/>
        <w:color w:val="2E74B5" w:themeColor="accent1" w:themeShade="BF"/>
      </w:rPr>
      <w:t xml:space="preserve">EVO </w:t>
    </w:r>
    <w:r w:rsidR="004C3B43" w:rsidRPr="005A1C8D">
      <w:rPr>
        <w:i/>
        <w:color w:val="2E74B5" w:themeColor="accent1" w:themeShade="BF"/>
      </w:rPr>
      <w:t>Heat evaluation form</w:t>
    </w:r>
  </w:p>
  <w:p w:rsidR="004C3B43" w:rsidRPr="005A1C8D" w:rsidRDefault="002E775B">
    <w:pPr>
      <w:pStyle w:val="Footer"/>
      <w:rPr>
        <w:color w:val="2E74B5" w:themeColor="accent1" w:themeShade="BF"/>
      </w:rPr>
    </w:pPr>
    <w:r>
      <w:rPr>
        <w:b/>
        <w:color w:val="2E74B5" w:themeColor="accent1" w:themeShade="BF"/>
      </w:rPr>
      <w:t>M:</w:t>
    </w:r>
    <w:r w:rsidR="009A75B9" w:rsidRPr="00815727">
      <w:rPr>
        <w:color w:val="2E74B5" w:themeColor="accent1" w:themeShade="BF"/>
      </w:rPr>
      <w:t xml:space="preserve"> </w:t>
    </w:r>
    <w:r>
      <w:rPr>
        <w:color w:val="2E74B5" w:themeColor="accent1" w:themeShade="BF"/>
      </w:rPr>
      <w:t>0403 308 816</w:t>
    </w:r>
    <w:r w:rsidR="00932819">
      <w:rPr>
        <w:color w:val="2E74B5" w:themeColor="accent1" w:themeShade="BF"/>
      </w:rPr>
      <w:tab/>
      <w:t xml:space="preserve">                                                                                         </w:t>
    </w:r>
    <w:hyperlink r:id="rId1" w:history="1">
      <w:r w:rsidR="00932819">
        <w:rPr>
          <w:rStyle w:val="Hyperlink"/>
        </w:rPr>
        <w:t>purepoolheating.com.au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7F" w:rsidRDefault="0031737F" w:rsidP="006E02C2">
      <w:pPr>
        <w:spacing w:after="0" w:line="240" w:lineRule="auto"/>
      </w:pPr>
      <w:r>
        <w:separator/>
      </w:r>
    </w:p>
  </w:footnote>
  <w:footnote w:type="continuationSeparator" w:id="0">
    <w:p w:rsidR="0031737F" w:rsidRDefault="0031737F" w:rsidP="006E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4F6A"/>
    <w:multiLevelType w:val="hybridMultilevel"/>
    <w:tmpl w:val="CA9C5F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895"/>
    <w:multiLevelType w:val="hybridMultilevel"/>
    <w:tmpl w:val="DD06B1D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D8A"/>
    <w:multiLevelType w:val="hybridMultilevel"/>
    <w:tmpl w:val="A43411D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164B4C"/>
    <w:multiLevelType w:val="hybridMultilevel"/>
    <w:tmpl w:val="BB14719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F47B2"/>
    <w:multiLevelType w:val="hybridMultilevel"/>
    <w:tmpl w:val="6EDEB7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B4"/>
    <w:rsid w:val="0000730F"/>
    <w:rsid w:val="00031940"/>
    <w:rsid w:val="000600BF"/>
    <w:rsid w:val="00071C88"/>
    <w:rsid w:val="00080F43"/>
    <w:rsid w:val="000904F8"/>
    <w:rsid w:val="000F40FA"/>
    <w:rsid w:val="00104E75"/>
    <w:rsid w:val="00134A95"/>
    <w:rsid w:val="00134C9D"/>
    <w:rsid w:val="0015024A"/>
    <w:rsid w:val="001608B6"/>
    <w:rsid w:val="00161CB3"/>
    <w:rsid w:val="00163459"/>
    <w:rsid w:val="00164AAE"/>
    <w:rsid w:val="00191FF7"/>
    <w:rsid w:val="001B77BE"/>
    <w:rsid w:val="001D7938"/>
    <w:rsid w:val="00207559"/>
    <w:rsid w:val="00220639"/>
    <w:rsid w:val="00253842"/>
    <w:rsid w:val="00271F47"/>
    <w:rsid w:val="002A6E58"/>
    <w:rsid w:val="002B2A8C"/>
    <w:rsid w:val="002B6ABD"/>
    <w:rsid w:val="002D43C6"/>
    <w:rsid w:val="002E775B"/>
    <w:rsid w:val="00302153"/>
    <w:rsid w:val="003028BA"/>
    <w:rsid w:val="0031737F"/>
    <w:rsid w:val="00347E33"/>
    <w:rsid w:val="0036231F"/>
    <w:rsid w:val="00363B2D"/>
    <w:rsid w:val="00380208"/>
    <w:rsid w:val="003966C9"/>
    <w:rsid w:val="003D588B"/>
    <w:rsid w:val="003F2766"/>
    <w:rsid w:val="00417470"/>
    <w:rsid w:val="00420A28"/>
    <w:rsid w:val="00421160"/>
    <w:rsid w:val="00422143"/>
    <w:rsid w:val="00424C21"/>
    <w:rsid w:val="00461EB1"/>
    <w:rsid w:val="0048673B"/>
    <w:rsid w:val="00493B41"/>
    <w:rsid w:val="004A1D21"/>
    <w:rsid w:val="004A72C5"/>
    <w:rsid w:val="004C28AC"/>
    <w:rsid w:val="004C3B43"/>
    <w:rsid w:val="004C3C80"/>
    <w:rsid w:val="004C62D6"/>
    <w:rsid w:val="004C7D86"/>
    <w:rsid w:val="004E0A90"/>
    <w:rsid w:val="004F7037"/>
    <w:rsid w:val="005344C2"/>
    <w:rsid w:val="00587574"/>
    <w:rsid w:val="00591A36"/>
    <w:rsid w:val="005A1C8D"/>
    <w:rsid w:val="005D2191"/>
    <w:rsid w:val="005E5034"/>
    <w:rsid w:val="005E650A"/>
    <w:rsid w:val="005F3CFE"/>
    <w:rsid w:val="005F7A31"/>
    <w:rsid w:val="00621154"/>
    <w:rsid w:val="0063541F"/>
    <w:rsid w:val="00636836"/>
    <w:rsid w:val="006369FB"/>
    <w:rsid w:val="006478CA"/>
    <w:rsid w:val="00655C1D"/>
    <w:rsid w:val="00671891"/>
    <w:rsid w:val="00675C1C"/>
    <w:rsid w:val="00693951"/>
    <w:rsid w:val="006E02C2"/>
    <w:rsid w:val="00707677"/>
    <w:rsid w:val="007451C9"/>
    <w:rsid w:val="007719A3"/>
    <w:rsid w:val="0077292D"/>
    <w:rsid w:val="0077752C"/>
    <w:rsid w:val="00780AA2"/>
    <w:rsid w:val="007F27F6"/>
    <w:rsid w:val="007F4877"/>
    <w:rsid w:val="0080378B"/>
    <w:rsid w:val="00815727"/>
    <w:rsid w:val="0081631E"/>
    <w:rsid w:val="00827B08"/>
    <w:rsid w:val="00831425"/>
    <w:rsid w:val="00855062"/>
    <w:rsid w:val="00861C16"/>
    <w:rsid w:val="00892DE3"/>
    <w:rsid w:val="00896F6A"/>
    <w:rsid w:val="008B4B43"/>
    <w:rsid w:val="008C001A"/>
    <w:rsid w:val="008C265F"/>
    <w:rsid w:val="00900962"/>
    <w:rsid w:val="00932819"/>
    <w:rsid w:val="00932A49"/>
    <w:rsid w:val="009344D9"/>
    <w:rsid w:val="009526E9"/>
    <w:rsid w:val="00961EE3"/>
    <w:rsid w:val="00991ADC"/>
    <w:rsid w:val="009A75B9"/>
    <w:rsid w:val="009B51EC"/>
    <w:rsid w:val="009C26D2"/>
    <w:rsid w:val="009C3A93"/>
    <w:rsid w:val="009F2E59"/>
    <w:rsid w:val="00A0549E"/>
    <w:rsid w:val="00A06EEB"/>
    <w:rsid w:val="00A26366"/>
    <w:rsid w:val="00A54B8C"/>
    <w:rsid w:val="00A769BE"/>
    <w:rsid w:val="00A84CE5"/>
    <w:rsid w:val="00AA182A"/>
    <w:rsid w:val="00AA7D8F"/>
    <w:rsid w:val="00AD3DAA"/>
    <w:rsid w:val="00AF2F45"/>
    <w:rsid w:val="00B060B4"/>
    <w:rsid w:val="00B44CA7"/>
    <w:rsid w:val="00BC01CB"/>
    <w:rsid w:val="00C001E7"/>
    <w:rsid w:val="00C05E9A"/>
    <w:rsid w:val="00C110FC"/>
    <w:rsid w:val="00C17700"/>
    <w:rsid w:val="00C536C1"/>
    <w:rsid w:val="00C6129B"/>
    <w:rsid w:val="00C66DF9"/>
    <w:rsid w:val="00C70C8D"/>
    <w:rsid w:val="00C95411"/>
    <w:rsid w:val="00CA00D5"/>
    <w:rsid w:val="00CA3307"/>
    <w:rsid w:val="00CB4951"/>
    <w:rsid w:val="00CC1D01"/>
    <w:rsid w:val="00CD79BE"/>
    <w:rsid w:val="00CE03C1"/>
    <w:rsid w:val="00CE1511"/>
    <w:rsid w:val="00D24380"/>
    <w:rsid w:val="00D27B9D"/>
    <w:rsid w:val="00D63623"/>
    <w:rsid w:val="00D63CD3"/>
    <w:rsid w:val="00D9408D"/>
    <w:rsid w:val="00DB4F10"/>
    <w:rsid w:val="00DD4BBA"/>
    <w:rsid w:val="00DE4B8C"/>
    <w:rsid w:val="00E10471"/>
    <w:rsid w:val="00E13880"/>
    <w:rsid w:val="00E16E1C"/>
    <w:rsid w:val="00E22681"/>
    <w:rsid w:val="00E272CD"/>
    <w:rsid w:val="00E51660"/>
    <w:rsid w:val="00E52A3C"/>
    <w:rsid w:val="00E840B8"/>
    <w:rsid w:val="00E97632"/>
    <w:rsid w:val="00EA21D3"/>
    <w:rsid w:val="00EA6900"/>
    <w:rsid w:val="00EB0EFC"/>
    <w:rsid w:val="00EC5624"/>
    <w:rsid w:val="00ED4C09"/>
    <w:rsid w:val="00F03713"/>
    <w:rsid w:val="00F201EA"/>
    <w:rsid w:val="00F23FAD"/>
    <w:rsid w:val="00F728E5"/>
    <w:rsid w:val="00F72AC0"/>
    <w:rsid w:val="00F83BCF"/>
    <w:rsid w:val="00F91859"/>
    <w:rsid w:val="00FB55A5"/>
    <w:rsid w:val="00FC2D6B"/>
    <w:rsid w:val="00FE0AB5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75412-331E-44B4-8933-CCC8CC0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3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1D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1E7"/>
    <w:pPr>
      <w:ind w:left="720"/>
      <w:contextualSpacing/>
    </w:pPr>
  </w:style>
  <w:style w:type="table" w:styleId="TableGrid">
    <w:name w:val="Table Grid"/>
    <w:basedOn w:val="TableNormal"/>
    <w:uiPriority w:val="39"/>
    <w:rsid w:val="0069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C2"/>
  </w:style>
  <w:style w:type="paragraph" w:styleId="Footer">
    <w:name w:val="footer"/>
    <w:basedOn w:val="Normal"/>
    <w:link w:val="FooterChar"/>
    <w:uiPriority w:val="99"/>
    <w:unhideWhenUsed/>
    <w:rsid w:val="006E0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rewhurley@iinet.net.au?subject=EVO%20Heat%20Pump%20Evalu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urepoolheating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Sovereign Pools</dc:creator>
  <cp:keywords/>
  <dc:description/>
  <cp:lastModifiedBy>Dispatch Sovereign Pools</cp:lastModifiedBy>
  <cp:revision>4</cp:revision>
  <cp:lastPrinted>2018-06-20T03:53:00Z</cp:lastPrinted>
  <dcterms:created xsi:type="dcterms:W3CDTF">2019-04-17T00:28:00Z</dcterms:created>
  <dcterms:modified xsi:type="dcterms:W3CDTF">2019-04-17T00:36:00Z</dcterms:modified>
</cp:coreProperties>
</file>